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5B" w:rsidRDefault="00E6215B" w:rsidP="002B260D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60D" w:rsidRDefault="002B260D" w:rsidP="009A176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Консультация для родителей</w:t>
      </w:r>
    </w:p>
    <w:p w:rsidR="00B2727C" w:rsidRDefault="002B260D" w:rsidP="009A176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9A1761">
        <w:rPr>
          <w:rFonts w:ascii="Times New Roman" w:hAnsi="Times New Roman" w:cs="Times New Roman"/>
          <w:b/>
          <w:sz w:val="28"/>
          <w:szCs w:val="28"/>
        </w:rPr>
        <w:t>МУЗЫКА В</w:t>
      </w:r>
      <w:r w:rsidR="0083770B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9A1761">
        <w:rPr>
          <w:rFonts w:ascii="Times New Roman" w:hAnsi="Times New Roman" w:cs="Times New Roman"/>
          <w:b/>
          <w:sz w:val="28"/>
          <w:szCs w:val="28"/>
        </w:rPr>
        <w:t>ИГРАХ И ПЕСНЯХ ДЕТЕЙ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8E5EF5" w:rsidRPr="008E5EF5" w:rsidRDefault="008E5EF5" w:rsidP="009A176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5EF5">
        <w:rPr>
          <w:rFonts w:ascii="Times New Roman" w:hAnsi="Times New Roman" w:cs="Times New Roman"/>
          <w:b/>
          <w:sz w:val="28"/>
          <w:szCs w:val="28"/>
        </w:rPr>
        <w:t>Уважаемые мамы и папы!</w:t>
      </w:r>
    </w:p>
    <w:p w:rsidR="009A1761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>В системе дошкольного воспитания большое место занимает музыкальная игра. Она формирует черты личности ребенка, влияет на его поведение, воспитывает в малыше чувство дружбы, коллективизма, развивает его умственные и творческие способности. Игра приносит ребенку радость и является неотъемлемой частью его деятельности.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Музыкальное воспитание в детском саду осуществляется в основном на музыкальных занятиях, где под руководством педагога ребенок старается проявлять себя в исполнении песни, танца, передаче образа игры, составлении пляски-импровизации, сочинении и подборе мелодии при игре на музыкальных инструментах. Детей отталкивает все монотонное и скучное, поэтому для них имеет значение занимательный характер проведения занятия. Поэтому свои занятия я строю на игровых ситуациях, поскольку игра – насущная потребность ребенка, путь к познанию мира, школа жизни. В игре дети находят выход своей неуемной фантазии, огромной энергии, проявляют в полной мере свои способности.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Музыкально-игровая деятельность способствуют как музыкальному, так и общему развитию детей, помогает воспринимать и любить музыку, развивает музыкальный слух, музыкальные способности, закрепляет представления детей и вызывает интерес к окружающему их миру, обогащает кругозор. Исключительно большое значение имеет музыкально-игровая деятельность для общего физического развития двигательных умений: правильно ходить, бегать, прыгать, двигаться согласованно с музыкой.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Я</w:t>
      </w:r>
      <w:r w:rsidR="009C5015">
        <w:rPr>
          <w:rFonts w:ascii="Times New Roman" w:hAnsi="Times New Roman" w:cs="Times New Roman"/>
          <w:sz w:val="28"/>
          <w:szCs w:val="28"/>
        </w:rPr>
        <w:t xml:space="preserve">, Ивлева Дарья Сергеевна, </w:t>
      </w:r>
      <w:r w:rsidR="001A6474">
        <w:rPr>
          <w:rFonts w:ascii="Times New Roman" w:hAnsi="Times New Roman" w:cs="Times New Roman"/>
          <w:bCs/>
          <w:iCs/>
          <w:sz w:val="28"/>
          <w:szCs w:val="28"/>
        </w:rPr>
        <w:t>м</w:t>
      </w:r>
      <w:r w:rsidR="009C5015" w:rsidRPr="009C5015">
        <w:rPr>
          <w:rFonts w:ascii="Times New Roman" w:hAnsi="Times New Roman" w:cs="Times New Roman"/>
          <w:bCs/>
          <w:iCs/>
          <w:sz w:val="28"/>
          <w:szCs w:val="28"/>
        </w:rPr>
        <w:t>узыкальный руководитель МБДОУ «Детский сад «Ручеек» с. Большое Афанасово»</w:t>
      </w:r>
      <w:r w:rsidR="009C5015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Pr="008E5EF5">
        <w:rPr>
          <w:rFonts w:ascii="Times New Roman" w:hAnsi="Times New Roman" w:cs="Times New Roman"/>
          <w:sz w:val="28"/>
          <w:szCs w:val="28"/>
        </w:rPr>
        <w:t>хотела бы предложить Вам небольшую подборку музыкальных игр. Они очень просты и не требуют специальной подготовки, поэтому в эти игры вы можете играть со своими детьми дома, на семейных праздниках, по дороге в детский сад.</w:t>
      </w:r>
    </w:p>
    <w:p w:rsidR="0095644B" w:rsidRDefault="0095644B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E5EF5" w:rsidRPr="009C501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 xml:space="preserve">Громко – тихо. 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Игровой материал: Два кубика: большой и маленький.</w:t>
      </w:r>
    </w:p>
    <w:p w:rsidR="008E5EF5" w:rsidRPr="009C501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>Ход игры: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lastRenderedPageBreak/>
        <w:t xml:space="preserve"> 1-й вариант: Детям предлагается спеть песню или послушать песню в записи, после прослушивания дети показывают кубик большой – громко, маленький – тихо.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2-й вариант: Громк</w:t>
      </w:r>
      <w:r w:rsidR="00B2150D">
        <w:rPr>
          <w:rFonts w:ascii="Times New Roman" w:hAnsi="Times New Roman" w:cs="Times New Roman"/>
          <w:sz w:val="28"/>
          <w:szCs w:val="28"/>
        </w:rPr>
        <w:t>о или тихо сказать своё имя, по</w:t>
      </w:r>
      <w:r w:rsidRPr="008E5EF5">
        <w:rPr>
          <w:rFonts w:ascii="Times New Roman" w:hAnsi="Times New Roman" w:cs="Times New Roman"/>
          <w:sz w:val="28"/>
          <w:szCs w:val="28"/>
        </w:rPr>
        <w:t>мяукат</w:t>
      </w:r>
      <w:r w:rsidR="009C5015">
        <w:rPr>
          <w:rFonts w:ascii="Times New Roman" w:hAnsi="Times New Roman" w:cs="Times New Roman"/>
          <w:sz w:val="28"/>
          <w:szCs w:val="28"/>
        </w:rPr>
        <w:t xml:space="preserve">ь. </w:t>
      </w:r>
    </w:p>
    <w:p w:rsidR="0095644B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E5EF5" w:rsidRPr="009C501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 xml:space="preserve">Нарисуй песню. 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Цель:</w:t>
      </w:r>
      <w:r w:rsidR="00B2150D">
        <w:rPr>
          <w:rFonts w:ascii="Times New Roman" w:hAnsi="Times New Roman" w:cs="Times New Roman"/>
          <w:sz w:val="28"/>
          <w:szCs w:val="28"/>
        </w:rPr>
        <w:t xml:space="preserve"> </w:t>
      </w:r>
      <w:r w:rsidRPr="008E5EF5">
        <w:rPr>
          <w:rFonts w:ascii="Times New Roman" w:hAnsi="Times New Roman" w:cs="Times New Roman"/>
          <w:sz w:val="28"/>
          <w:szCs w:val="28"/>
        </w:rPr>
        <w:t>Учить определять характер музыки и п</w:t>
      </w:r>
      <w:r w:rsidR="00B2150D">
        <w:rPr>
          <w:rFonts w:ascii="Times New Roman" w:hAnsi="Times New Roman" w:cs="Times New Roman"/>
          <w:sz w:val="28"/>
          <w:szCs w:val="28"/>
        </w:rPr>
        <w:t>е</w:t>
      </w:r>
      <w:r w:rsidRPr="008E5EF5">
        <w:rPr>
          <w:rFonts w:ascii="Times New Roman" w:hAnsi="Times New Roman" w:cs="Times New Roman"/>
          <w:sz w:val="28"/>
          <w:szCs w:val="28"/>
        </w:rPr>
        <w:t>редавать свои впечатления в рисунке.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Игровой материал: Любая песня, альбомный лист, карандаши или фломастеры.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Ход игры: Предложить детям передать содержание любимой песни при помощи рисунка. </w:t>
      </w:r>
    </w:p>
    <w:p w:rsidR="0095644B" w:rsidRDefault="0095644B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E5EF5" w:rsidRPr="009C501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 xml:space="preserve">Громко – тихо запоём. 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Игровой материал: Любая игрушка.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Ход игры: Ребенок закрывает глаза или выходит из комнаты. Взрослый прячет игрушку, ребенок должен найти её, руководствуясь громкостью звучания песни, которую поёт взрослый: звучание песни усиливается по мере приближения ребенка к месту, где находится игрушка или ослабевает по мере удаления от неё. Если ребёнок успешно находит игрушку, при повторении игры взрослый с ребенком меняется ролями.</w:t>
      </w:r>
    </w:p>
    <w:p w:rsidR="0095644B" w:rsidRDefault="0095644B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E5EF5" w:rsidRPr="009C501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5015">
        <w:rPr>
          <w:rFonts w:ascii="Times New Roman" w:hAnsi="Times New Roman" w:cs="Times New Roman"/>
          <w:b/>
          <w:bCs/>
          <w:sz w:val="28"/>
          <w:szCs w:val="28"/>
        </w:rPr>
        <w:t xml:space="preserve">Танцы сказочных персонажей. 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Ход игры: Взрослый предлагает ребенку станцевать танец так, как его бы станцевали сказочные персонажи (лисичка, заяц, медведь, Чебурашка и т. д.)</w:t>
      </w:r>
    </w:p>
    <w:p w:rsidR="008E5EF5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Родителям, желающим развивать творческий потенциал ребенка, надо вести себя с ребенком на равных. Во всяком случае, фантазировать, в играх с детьми. Ребенок, с его необычной тонкой восприимчивостью, должен почувствовать, что вам нравится фантазировать, выдумывать, играть. Что вы, как и он, получаете от всего этого удовольствие.</w:t>
      </w:r>
      <w:r w:rsidR="001A6474">
        <w:rPr>
          <w:rFonts w:ascii="Times New Roman" w:hAnsi="Times New Roman" w:cs="Times New Roman"/>
          <w:sz w:val="28"/>
          <w:szCs w:val="28"/>
        </w:rPr>
        <w:t xml:space="preserve"> </w:t>
      </w:r>
      <w:r w:rsidRPr="008E5EF5">
        <w:rPr>
          <w:rFonts w:ascii="Times New Roman" w:hAnsi="Times New Roman" w:cs="Times New Roman"/>
          <w:sz w:val="28"/>
          <w:szCs w:val="28"/>
        </w:rPr>
        <w:t>Только тогда он раскроется, будет искать творческий момент в любом деле. И наконец, будет сам придумывать новые игры.</w:t>
      </w:r>
    </w:p>
    <w:p w:rsidR="006323CE" w:rsidRPr="008E5EF5" w:rsidRDefault="008E5EF5" w:rsidP="009A17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F5">
        <w:rPr>
          <w:rFonts w:ascii="Times New Roman" w:hAnsi="Times New Roman" w:cs="Times New Roman"/>
          <w:sz w:val="28"/>
          <w:szCs w:val="28"/>
        </w:rPr>
        <w:t xml:space="preserve"> Детство – самая счастливая пора жизни. Яркость и богатство впечатлений остаются в памяти нав</w:t>
      </w:r>
      <w:r w:rsidR="001A6474">
        <w:rPr>
          <w:rFonts w:ascii="Times New Roman" w:hAnsi="Times New Roman" w:cs="Times New Roman"/>
          <w:sz w:val="28"/>
          <w:szCs w:val="28"/>
        </w:rPr>
        <w:t>сегда.</w:t>
      </w:r>
      <w:r w:rsidRPr="008E5EF5">
        <w:rPr>
          <w:rFonts w:ascii="Times New Roman" w:hAnsi="Times New Roman" w:cs="Times New Roman"/>
          <w:sz w:val="28"/>
          <w:szCs w:val="28"/>
        </w:rPr>
        <w:t xml:space="preserve"> Считается, что ребенок, с раннего возраста погруженный в атмосферу радости, вырастет более устойчивым ко многим неожиданным ситуациям, будет менее подвержен стрессам и разочарованиям.</w:t>
      </w:r>
    </w:p>
    <w:sectPr w:rsidR="006323CE" w:rsidRPr="008E5EF5" w:rsidSect="00E6215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5EF5"/>
    <w:rsid w:val="000C5DBB"/>
    <w:rsid w:val="001A6474"/>
    <w:rsid w:val="002B260D"/>
    <w:rsid w:val="002D73F4"/>
    <w:rsid w:val="00393346"/>
    <w:rsid w:val="006323CE"/>
    <w:rsid w:val="0083770B"/>
    <w:rsid w:val="008E5EF5"/>
    <w:rsid w:val="0095644B"/>
    <w:rsid w:val="009A1761"/>
    <w:rsid w:val="009C5015"/>
    <w:rsid w:val="00B2150D"/>
    <w:rsid w:val="00B2727C"/>
    <w:rsid w:val="00D84C91"/>
    <w:rsid w:val="00E6215B"/>
    <w:rsid w:val="00EA7403"/>
    <w:rsid w:val="00ED3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ADMIN</cp:lastModifiedBy>
  <cp:revision>15</cp:revision>
  <dcterms:created xsi:type="dcterms:W3CDTF">2021-01-13T09:55:00Z</dcterms:created>
  <dcterms:modified xsi:type="dcterms:W3CDTF">2021-01-15T12:22:00Z</dcterms:modified>
</cp:coreProperties>
</file>